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21847-2025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