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8803-2026 i Karlskoga kommun</w:t>
      </w:r>
    </w:p>
    <w:p>
      <w:r>
        <w:t>Detta dokument behandlar höga naturvärden i avverkningsanmälan A 8803-2026 i Karlskoga kommun. Denna avverkningsanmälan inkom 2026-02-13 14:23:56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platt fjädermossa (S), skogshakmossa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6582343, E 477708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