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22752-2024 i Karlskoga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