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38739-2020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