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59511-2025 i Karlskoga kommun</w:t>
      </w:r>
    </w:p>
    <w:p>
      <w:r>
        <w:t>Detta dokument behandlar höga naturvärden i avverkningsanmälan A 59511-2025 i Karlskoga kommun. Denna avverkningsanmälan inkom 2025-11-28 15:31:36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59511-2025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6589468, E 481213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