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21019-2026 i Karlskoga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