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39825-2020 i Karlskoga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