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som inkom 2026-03-19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6587633, E 478791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14 naturvårdsarter hittats: garnlav (VU, T), dropptaggsvamp (NT, T), grönhjon (NT), tallkötticka (NT), talltita (NT, §4), vedflamlav (NT), vedskivlav (NT, T), blodticka (S, T), gullgröppa (S), vedticka (S, T), mattlummer (T, §9), spillkråka (T, §4), tjäder (T, §4) och smålom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tjäder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