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3290-2025 i Karlskog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