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7379-2020 i Karlskoga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