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11-2026 i Karlskog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