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Detta dokument behandlar höga naturvärden i avverkningsanmälan A 14482-2025 i Nora kommun som inkom 2025-03-25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6595913, E 500750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