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dokument behandlar höga naturvärden i avverkningsanmälan A 59606-2021 i Nora kommun som inkom 2021-10-22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6595080, E 502840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