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53129-2023 i Nora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