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20565-2025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