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11 meter från avverkningsanmälan A 49635-2022 i Nora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