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dokument behandlar höga naturvärden i avverkningsanmälan A 70466-2021 i Lindesbergs kommun. Denna avverkningsanmälan inkom 2021-12-06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