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avverkningsanmälan A 36758-2026 i Lindesbergs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