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klagomål behandlar höga naturvärden i avverkningsanmälan A 70466-2021 i Lindesbergs kommun som inkom 2021-12-06 och omfattar 4,4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6602877, E 509656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558992"/>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8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