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dokument behandlar höga naturvärden i avverkningsanmälan A 55016-2025 i Lindesbergs kommun. Denna avverkningsanmälan inkom 2025-11-06 14:47:19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