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9 meter från avverkningsanmälan A 32713-2021 i Lindesbergs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