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21796-2026 i Lindesbergs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