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24975-2026 i Lindesbergs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