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dokument behandlar höga naturvärden i avverkningsanmälan A 57795-2021 i Lindesbergs kommun som inkom 2021-10-15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6584217, E 532580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