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som inkom 2023-07-31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6619760, E 523298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dropptaggsvamp (NT, T), fjällig taggsvamp s.str. (NT), motaggsvamp (NT, T), svartvit taggsvamp (NT), sotriska (S), vedticka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