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Detta dokument behandlar höga naturvärden i avverkningsanmälan A 50777-2025 i Lindesbergs kommun som inkom 2025-10-16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6633124, E 519674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