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66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entita, gröngöling, grönsiska, grönsångare, järnsparv, kungsfågel, spillkråka, sångsvan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entita, gröngöling, grönsiska, grönsångare, järnsparv, kungsfågel, spillkråka, sångsvan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