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64874-2021 i Lindesbergs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