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Detta dokument behandlar höga naturvärden i avverkningsanmälan A 21440-2025 i Lindesbergs kommun som inkom 2025-05-05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6618471, E 524736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