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som inkom 2023-07-31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6619876, E 523322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dropptaggsvamp (NT, T), fjällig taggsvamp s.str. (NT), motaggsvamp (NT, T), sotvaxskivling (NT), svartvit taggsvamp (NT), korallrot (S, T, §8), sotriska (S),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