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Detta dokument behandlar höga naturvärden i avverkningsanmälan A 48618-2025 i Lindesbergs kommun som inkom 2025-10-06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4136" cy="5688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34136"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6618448, E 524628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4 naturvårdsarter hittats: dropptaggsvamp (NT, T), motaggsvamp (NT, T), vedskivlav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