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Detta dokument behandlar höga naturvärden i avverkningsanmälan A 57795-2021 i Lindesbergs kommun som inkom 2021-10-15 och omfattar 39,4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6584217, E 532580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dropptaggsvamp (NT,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