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Detta dokument behandlar höga naturvärden i avverkningsanmälan A 6161-2025 i Lindesbergs kommun som inkom 2025-02-10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6625832, E 524760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