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27730-2026 i Lindesbergs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