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95-2026 i Lindesberg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