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ask (EN), entita (NT, §4), fyrflikig jordstjärna (NT), spillkråka (NT, §4), thomsons trägnagare (S), tibast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