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822-2019 i Skinnskatte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