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som inkom 2024-06-07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6631143, E 539969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T, §4), grönsångare (NT, §4), sparvuggla (NT, §4), svinrot (NT), tretåig hackspett (NT, T, §4), järpe (T, §4), spillkråka (T, §4), gröngöling (§4), grönsiska (§4), svartvit flugsnappare (§4), sångsvan (§4), fläcknycklar (§8), grönvit nattviol (§8), nattviol (§8) och nattviol × grönvit nattviol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sparvuggla (NT, §4), tretåig hackspett (NT, T, §4), järpe (T, §4), spillkråka (T, §4), gröngöling (§4), grönsiska (§4), svartvit flugsnappare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