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Detta dokument behandlar höga naturvärden i avverkningsanmälan A 24492-2026 i Skinnskattebergs kommun som inkom 2026-05-28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6637412, E 527971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