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Detta dokument behandlar höga naturvärden i avverkningsanmälan A 24944-2026 i Skinnskattebergs kommun som inkom 2026-06-01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6645730, E 532253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