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Detta dokument behandlar höga naturvärden i avverkningsanmälan A 41868-2022 i Skinnskattebergs kommun som inkom 2022-09-25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6630205, E 539868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