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1982-2025 i Skinnskattebergs kommun</w:t>
      </w:r>
    </w:p>
    <w:p>
      <w:r>
        <w:t>Denna tillsynsbegäran behandlar höga naturvärden i samrådsanmälan S 1982-2025 i Skinnskattebergs kommun som inkom 2025-06-24 och omfattar 3,8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S 198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6630377, E 531783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