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som inkom 2026-05-08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0334" cy="5688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0703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6638856, E 527266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T), vedtrappmossa (NT, T), gullgröppa (S), vanlig flatbagge (S, T) och timmerticka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