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Detta dokument behandlar höga naturvärden i avverkningsanmälan A 47538-2025 i Skinnskattebergs kommun som inkom 2025-10-01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6632264, E 543675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