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23016-2024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entita, grönsångare, järpe, spillkråka, svartvit flugsnappare, sångsvan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entita, grönsångare, järpe, spillkråka, svartvit flugsnappare, sångsvan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