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24 meter från avverkningsanmälan A 42860-2022 i Surahammars kommun har hittats 5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