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39594-2025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