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sparvuggla (§4)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