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liten hornflikmossa (VU), vågticka (VU), gropticka (NT), gränsticka (NT), Leptoporus erubescens (NT), svart taggsvamp (NT), svartvit taggsvamp (NT), ullticka (NT), vedskivlav (NT), vedtrappmossa (NT), fjällig taggsvamp s.str. (S), grönpyrola (S), mindre märgborre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