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dokument behandlar höga naturvärden i avverkningsanmälan A 4082-2025 i Surahammars kommun. Denna avverkningsanmälan inkom 2025-01-27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plattlummer (S,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4869"/>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1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plattlummer (S, §9) och lopplummer (aggregat)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